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rPr>
          <w:b w:val="1"/>
        </w:rPr>
      </w:pPr>
      <w:r w:rsidDel="00000000" w:rsidR="00000000" w:rsidRPr="00000000">
        <w:rPr>
          <w:rFonts w:ascii="Arial Unicode MS" w:cs="Arial Unicode MS" w:eastAsia="Arial Unicode MS" w:hAnsi="Arial Unicode MS"/>
          <w:b w:val="1"/>
          <w:rtl w:val="0"/>
        </w:rPr>
        <w:t xml:space="preserve"> 紹介代理店向け：トークスクリプト</w:t>
      </w:r>
    </w:p>
    <w:p w:rsidR="00000000" w:rsidDel="00000000" w:rsidP="00000000" w:rsidRDefault="00000000" w:rsidRPr="00000000" w14:paraId="00000002">
      <w:pPr>
        <w:spacing w:after="40" w:lineRule="auto"/>
        <w:rPr>
          <w:b w:val="1"/>
        </w:rPr>
      </w:pPr>
      <w:r w:rsidDel="00000000" w:rsidR="00000000" w:rsidRPr="00000000">
        <w:rPr>
          <w:rtl w:val="0"/>
        </w:rPr>
      </w:r>
    </w:p>
    <w:p w:rsidR="00000000" w:rsidDel="00000000" w:rsidP="00000000" w:rsidRDefault="00000000" w:rsidRPr="00000000" w14:paraId="00000003">
      <w:pPr>
        <w:spacing w:after="40" w:lineRule="auto"/>
        <w:rPr>
          <w:b w:val="1"/>
        </w:rPr>
      </w:pPr>
      <w:r w:rsidDel="00000000" w:rsidR="00000000" w:rsidRPr="00000000">
        <w:rPr>
          <w:rFonts w:ascii="Arial Unicode MS" w:cs="Arial Unicode MS" w:eastAsia="Arial Unicode MS" w:hAnsi="Arial Unicode MS"/>
          <w:b w:val="1"/>
          <w:rtl w:val="0"/>
        </w:rPr>
        <w:t xml:space="preserve"> 1. はじめの挨拶</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お世話になっております！</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実は今、</w:t>
      </w:r>
      <w:r w:rsidDel="00000000" w:rsidR="00000000" w:rsidRPr="00000000">
        <w:rPr>
          <w:rFonts w:ascii="Arial Unicode MS" w:cs="Arial Unicode MS" w:eastAsia="Arial Unicode MS" w:hAnsi="Arial Unicode MS"/>
          <w:b w:val="1"/>
          <w:rtl w:val="0"/>
        </w:rPr>
        <w:t xml:space="preserve">非課税資金捻出・節税が期待できる制度を活用したサービス</w:t>
      </w:r>
      <w:r w:rsidDel="00000000" w:rsidR="00000000" w:rsidRPr="00000000">
        <w:rPr>
          <w:rFonts w:ascii="Arial Unicode MS" w:cs="Arial Unicode MS" w:eastAsia="Arial Unicode MS" w:hAnsi="Arial Unicode MS"/>
          <w:rtl w:val="0"/>
        </w:rPr>
        <w:t xml:space="preserve">のご案内を、</w:t>
        <w:br w:type="textWrapping"/>
        <w:t xml:space="preserve">ご紹介させていただいています。</w:t>
      </w:r>
    </w:p>
    <w:p w:rsidR="00000000" w:rsidDel="00000000" w:rsidP="00000000" w:rsidRDefault="00000000" w:rsidRPr="00000000" w14:paraId="00000006">
      <w:pPr>
        <w:spacing w:after="40" w:lineRule="auto"/>
        <w:rPr/>
      </w:pPr>
      <w:r w:rsidDel="00000000" w:rsidR="00000000" w:rsidRPr="00000000">
        <w:rPr>
          <w:rtl w:val="0"/>
        </w:rPr>
      </w:r>
    </w:p>
    <w:p w:rsidR="00000000" w:rsidDel="00000000" w:rsidP="00000000" w:rsidRDefault="00000000" w:rsidRPr="00000000" w14:paraId="00000007">
      <w:pPr>
        <w:spacing w:after="40" w:lineRule="auto"/>
        <w:rPr>
          <w:b w:val="1"/>
        </w:rPr>
      </w:pPr>
      <w:r w:rsidDel="00000000" w:rsidR="00000000" w:rsidRPr="00000000">
        <w:rPr>
          <w:rFonts w:ascii="Arial Unicode MS" w:cs="Arial Unicode MS" w:eastAsia="Arial Unicode MS" w:hAnsi="Arial Unicode MS"/>
          <w:b w:val="1"/>
          <w:rtl w:val="0"/>
        </w:rPr>
        <w:t xml:space="preserve"> 2. サービス概要の説明</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内容としては、</w:t>
      </w:r>
      <w:r w:rsidDel="00000000" w:rsidR="00000000" w:rsidRPr="00000000">
        <w:rPr>
          <w:rFonts w:ascii="Arial Unicode MS" w:cs="Arial Unicode MS" w:eastAsia="Arial Unicode MS" w:hAnsi="Arial Unicode MS"/>
          <w:b w:val="1"/>
          <w:rtl w:val="0"/>
        </w:rPr>
        <w:t xml:space="preserve">業務中の移動距離に応じて300万円〜1,500万円の日当を非課税で支給でき、節税にも繋がる制度の導入です。</w:t>
        <w:br w:type="textWrapping"/>
      </w:r>
      <w:r w:rsidDel="00000000" w:rsidR="00000000" w:rsidRPr="00000000">
        <w:rPr>
          <w:rFonts w:ascii="Arial Unicode MS" w:cs="Arial Unicode MS" w:eastAsia="Arial Unicode MS" w:hAnsi="Arial Unicode MS"/>
          <w:rtl w:val="0"/>
        </w:rPr>
        <w:t xml:space="preserve">そして、</w:t>
      </w:r>
      <w:r w:rsidDel="00000000" w:rsidR="00000000" w:rsidRPr="00000000">
        <w:rPr>
          <w:rFonts w:ascii="Arial Unicode MS" w:cs="Arial Unicode MS" w:eastAsia="Arial Unicode MS" w:hAnsi="Arial Unicode MS"/>
          <w:b w:val="1"/>
          <w:rtl w:val="0"/>
        </w:rPr>
        <w:t xml:space="preserve">すでに100社以上が導入していて、１度も否認されたことはありません。</w:t>
      </w:r>
      <w:r w:rsidDel="00000000" w:rsidR="00000000" w:rsidRPr="00000000">
        <w:rPr>
          <w:rtl w:val="0"/>
        </w:rPr>
      </w:r>
    </w:p>
    <w:p w:rsidR="00000000" w:rsidDel="00000000" w:rsidP="00000000" w:rsidRDefault="00000000" w:rsidRPr="00000000" w14:paraId="00000009">
      <w:pPr>
        <w:spacing w:after="40" w:lineRule="auto"/>
        <w:rPr/>
      </w:pPr>
      <w:r w:rsidDel="00000000" w:rsidR="00000000" w:rsidRPr="00000000">
        <w:rPr>
          <w:rtl w:val="0"/>
        </w:rPr>
      </w:r>
    </w:p>
    <w:p w:rsidR="00000000" w:rsidDel="00000000" w:rsidP="00000000" w:rsidRDefault="00000000" w:rsidRPr="00000000" w14:paraId="0000000A">
      <w:pPr>
        <w:spacing w:after="40" w:lineRule="auto"/>
        <w:rPr>
          <w:b w:val="1"/>
        </w:rPr>
      </w:pPr>
      <w:r w:rsidDel="00000000" w:rsidR="00000000" w:rsidRPr="00000000">
        <w:rPr>
          <w:rFonts w:ascii="Arial Unicode MS" w:cs="Arial Unicode MS" w:eastAsia="Arial Unicode MS" w:hAnsi="Arial Unicode MS"/>
          <w:b w:val="1"/>
          <w:rtl w:val="0"/>
        </w:rPr>
        <w:t xml:space="preserve"> 3. 共感を引き出す問いかけ</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b w:val="1"/>
          <w:rtl w:val="0"/>
        </w:rPr>
        <w:t xml:space="preserve">「利益が出ても手元資金が残りにくい」</w:t>
        <w:br w:type="textWrapping"/>
        <w:t xml:space="preserve">「税金で持っていかれてしまうのがもったいない」</w:t>
        <w:br w:type="textWrapping"/>
      </w:r>
      <w:r w:rsidDel="00000000" w:rsidR="00000000" w:rsidRPr="00000000">
        <w:rPr>
          <w:rFonts w:ascii="Arial Unicode MS" w:cs="Arial Unicode MS" w:eastAsia="Arial Unicode MS" w:hAnsi="Arial Unicode MS"/>
          <w:rtl w:val="0"/>
        </w:rPr>
        <w:t xml:space="preserve">そんな実感、ありませんか？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Fonts w:ascii="Arial Unicode MS" w:cs="Arial Unicode MS" w:eastAsia="Arial Unicode MS" w:hAnsi="Arial Unicode MS"/>
          <w:b w:val="1"/>
          <w:rtl w:val="0"/>
        </w:rPr>
        <w:t xml:space="preserve">4．誘導するかどうかの見極めの質問</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b w:val="1"/>
          <w:rtl w:val="0"/>
        </w:rPr>
        <w:t xml:space="preserve">社長や役員の方のご移動は多いですか？</w:t>
      </w:r>
      <w:r w:rsidDel="00000000" w:rsidR="00000000" w:rsidRPr="00000000">
        <w:rPr>
          <w:rFonts w:ascii="Arial Unicode MS" w:cs="Arial Unicode MS" w:eastAsia="Arial Unicode MS" w:hAnsi="Arial Unicode MS"/>
          <w:rtl w:val="0"/>
        </w:rPr>
        <w:t xml:space="preserve">」（海外出張や会食、ゴルフも含め）</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→「多い」本サービスでの効果は高いかもしれません。</w:t>
      </w:r>
    </w:p>
    <w:p w:rsidR="00000000" w:rsidDel="00000000" w:rsidP="00000000" w:rsidRDefault="00000000" w:rsidRPr="00000000" w14:paraId="00000011">
      <w:pPr>
        <w:rPr>
          <w:b w:val="1"/>
        </w:rPr>
      </w:pPr>
      <w:r w:rsidDel="00000000" w:rsidR="00000000" w:rsidRPr="00000000">
        <w:rPr>
          <w:rFonts w:ascii="Arial Unicode MS" w:cs="Arial Unicode MS" w:eastAsia="Arial Unicode MS" w:hAnsi="Arial Unicode MS"/>
          <w:b w:val="1"/>
          <w:rtl w:val="0"/>
        </w:rPr>
        <w:t xml:space="preserve">「旅費規定・日当規定は作成、運用されていらっしゃいますか？」</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Arial Unicode MS" w:cs="Arial Unicode MS" w:eastAsia="Arial Unicode MS" w:hAnsi="Arial Unicode MS"/>
          <w:rtl w:val="0"/>
        </w:rPr>
        <w:t xml:space="preserve">「している」「していない」本サービスは日々の営業推進のご移動にも日当の支給が可能です。</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b w:val="1"/>
          <w:rtl w:val="0"/>
        </w:rPr>
        <w:t xml:space="preserve">既に実施されている節税方法はありますか？</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→「している」多くの方がご存知ない方法になりますので是非一度説明を聞かれることをおすすめします。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40" w:lineRule="auto"/>
        <w:rPr/>
      </w:pPr>
      <w:r w:rsidDel="00000000" w:rsidR="00000000" w:rsidRPr="00000000">
        <w:rPr>
          <w:rtl w:val="0"/>
        </w:rPr>
      </w:r>
    </w:p>
    <w:p w:rsidR="00000000" w:rsidDel="00000000" w:rsidP="00000000" w:rsidRDefault="00000000" w:rsidRPr="00000000" w14:paraId="00000017">
      <w:pPr>
        <w:spacing w:after="40" w:lineRule="auto"/>
        <w:rPr>
          <w:b w:val="1"/>
        </w:rPr>
      </w:pPr>
      <w:r w:rsidDel="00000000" w:rsidR="00000000" w:rsidRPr="00000000">
        <w:rPr>
          <w:rFonts w:ascii="Arial Unicode MS" w:cs="Arial Unicode MS" w:eastAsia="Arial Unicode MS" w:hAnsi="Arial Unicode MS"/>
          <w:b w:val="1"/>
          <w:rtl w:val="0"/>
        </w:rPr>
        <w:t xml:space="preserve"> 5. 誘導フレーズ（セミナー・動画紹介）</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今回ご紹介の制度については10社中8社程度がご存知ない内容です。</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この制度の仕組みや具体的な活用事例については、</w:t>
        <w:br w:type="textWrapping"/>
        <w:t xml:space="preserve">提供元である</w:t>
      </w:r>
      <w:r w:rsidDel="00000000" w:rsidR="00000000" w:rsidRPr="00000000">
        <w:rPr>
          <w:rFonts w:ascii="Arial Unicode MS" w:cs="Arial Unicode MS" w:eastAsia="Arial Unicode MS" w:hAnsi="Arial Unicode MS"/>
          <w:b w:val="1"/>
          <w:rtl w:val="0"/>
        </w:rPr>
        <w:t xml:space="preserve">グローバルイノベーションズが主催している無料のオンラインセミナー</w:t>
      </w:r>
      <w:r w:rsidDel="00000000" w:rsidR="00000000" w:rsidRPr="00000000">
        <w:rPr>
          <w:rFonts w:ascii="Arial Unicode MS" w:cs="Arial Unicode MS" w:eastAsia="Arial Unicode MS" w:hAnsi="Arial Unicode MS"/>
          <w:rtl w:val="0"/>
        </w:rPr>
        <w:t xml:space="preserve">や</w:t>
        <w:br w:type="textWrapping"/>
      </w:r>
      <w:r w:rsidDel="00000000" w:rsidR="00000000" w:rsidRPr="00000000">
        <w:rPr>
          <w:rFonts w:ascii="Arial Unicode MS" w:cs="Arial Unicode MS" w:eastAsia="Arial Unicode MS" w:hAnsi="Arial Unicode MS"/>
          <w:b w:val="1"/>
          <w:rtl w:val="0"/>
        </w:rPr>
        <w:t xml:space="preserve">数分の解説動画</w:t>
      </w:r>
      <w:r w:rsidDel="00000000" w:rsidR="00000000" w:rsidRPr="00000000">
        <w:rPr>
          <w:rFonts w:ascii="Arial Unicode MS" w:cs="Arial Unicode MS" w:eastAsia="Arial Unicode MS" w:hAnsi="Arial Unicode MS"/>
          <w:rtl w:val="0"/>
        </w:rPr>
        <w:t xml:space="preserve">でわかりやすくご覧いただけます。</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一度ご視聴いただければ、仕組みの全体像や導入効果が掴めると思います。</w:t>
      </w:r>
    </w:p>
    <w:p w:rsidR="00000000" w:rsidDel="00000000" w:rsidP="00000000" w:rsidRDefault="00000000" w:rsidRPr="00000000" w14:paraId="0000001B">
      <w:pPr>
        <w:rPr>
          <w:sz w:val="20"/>
          <w:szCs w:val="20"/>
        </w:rPr>
      </w:pPr>
      <w:r w:rsidDel="00000000" w:rsidR="00000000" w:rsidRPr="00000000">
        <w:rPr>
          <w:rtl w:val="0"/>
        </w:rPr>
        <w:t xml:space="preserve">（時間がある場合は一緒に視聴、時間がない場合や電話で話している場合はメール送信）</w:t>
        <w:br w:type="textWrapping"/>
        <w:t xml:space="preserve">▪️</w:t>
      </w:r>
      <w:r w:rsidDel="00000000" w:rsidR="00000000" w:rsidRPr="00000000">
        <w:rPr>
          <w:rFonts w:ascii="Arial Unicode MS" w:cs="Arial Unicode MS" w:eastAsia="Arial Unicode MS" w:hAnsi="Arial Unicode MS"/>
          <w:sz w:val="20"/>
          <w:szCs w:val="20"/>
          <w:rtl w:val="0"/>
        </w:rPr>
        <w:t xml:space="preserve">セミナー申込</w:t>
      </w:r>
    </w:p>
    <w:p w:rsidR="00000000" w:rsidDel="00000000" w:rsidP="00000000" w:rsidRDefault="00000000" w:rsidRPr="00000000" w14:paraId="0000001C">
      <w:pPr>
        <w:rPr>
          <w:color w:val="1155cc"/>
          <w:sz w:val="20"/>
          <w:szCs w:val="20"/>
          <w:u w:val="single"/>
        </w:rPr>
      </w:pPr>
      <w:hyperlink r:id="rId6">
        <w:r w:rsidDel="00000000" w:rsidR="00000000" w:rsidRPr="00000000">
          <w:rPr>
            <w:color w:val="1155cc"/>
            <w:sz w:val="20"/>
            <w:szCs w:val="20"/>
            <w:u w:val="single"/>
            <w:rtl w:val="0"/>
          </w:rPr>
          <w:t xml:space="preserve">https://seminar.payroute.jp/</w:t>
        </w:r>
      </w:hyperlink>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color w:val="1155cc"/>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動画説明</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40" w:lineRule="auto"/>
        <w:rPr>
          <w:color w:val="1d1c1d"/>
          <w:sz w:val="23"/>
          <w:szCs w:val="23"/>
          <w:shd w:fill="f8f8f8" w:val="clear"/>
        </w:rPr>
      </w:pPr>
      <w:r w:rsidDel="00000000" w:rsidR="00000000" w:rsidRPr="00000000">
        <w:rPr>
          <w:rFonts w:ascii="Arial Unicode MS" w:cs="Arial Unicode MS" w:eastAsia="Arial Unicode MS" w:hAnsi="Arial Unicode MS"/>
          <w:rtl w:val="0"/>
        </w:rPr>
        <w:t xml:space="preserve">（ご参考）</w:t>
      </w:r>
      <w:r w:rsidDel="00000000" w:rsidR="00000000" w:rsidRPr="00000000">
        <w:rPr>
          <w:rtl w:val="0"/>
        </w:rPr>
      </w:r>
    </w:p>
    <w:p w:rsidR="00000000" w:rsidDel="00000000" w:rsidP="00000000" w:rsidRDefault="00000000" w:rsidRPr="00000000" w14:paraId="00000020">
      <w:pPr>
        <w:rPr>
          <w:color w:val="1d1c1d"/>
          <w:sz w:val="20"/>
          <w:szCs w:val="20"/>
          <w:shd w:fill="f8f8f8" w:val="clear"/>
        </w:rPr>
      </w:pPr>
      <w:r w:rsidDel="00000000" w:rsidR="00000000" w:rsidRPr="00000000">
        <w:rPr>
          <w:rFonts w:ascii="Arial Unicode MS" w:cs="Arial Unicode MS" w:eastAsia="Arial Unicode MS" w:hAnsi="Arial Unicode MS"/>
          <w:color w:val="1d1c1d"/>
          <w:sz w:val="20"/>
          <w:szCs w:val="20"/>
          <w:shd w:fill="f8f8f8" w:val="clear"/>
          <w:rtl w:val="0"/>
        </w:rPr>
        <w:t xml:space="preserve">PayRoute詳細資料</w:t>
      </w:r>
    </w:p>
    <w:p w:rsidR="00000000" w:rsidDel="00000000" w:rsidP="00000000" w:rsidRDefault="00000000" w:rsidRPr="00000000" w14:paraId="00000021">
      <w:pPr>
        <w:rPr>
          <w:color w:val="1155cc"/>
          <w:sz w:val="20"/>
          <w:szCs w:val="20"/>
          <w:u w:val="single"/>
          <w:shd w:fill="f8f8f8" w:val="clear"/>
        </w:rPr>
      </w:pPr>
      <w:hyperlink r:id="rId7">
        <w:r w:rsidDel="00000000" w:rsidR="00000000" w:rsidRPr="00000000">
          <w:rPr>
            <w:color w:val="1155cc"/>
            <w:sz w:val="20"/>
            <w:szCs w:val="20"/>
            <w:u w:val="single"/>
            <w:shd w:fill="f8f8f8" w:val="clear"/>
            <w:rtl w:val="0"/>
          </w:rPr>
          <w:t xml:space="preserve">https://www.global-inv.co.jp/pdf/GI_PayRoute.pdf</w:t>
        </w:r>
      </w:hyperlink>
      <w:r w:rsidDel="00000000" w:rsidR="00000000" w:rsidRPr="00000000">
        <w:rPr>
          <w:rtl w:val="0"/>
        </w:rPr>
      </w:r>
    </w:p>
    <w:p w:rsidR="00000000" w:rsidDel="00000000" w:rsidP="00000000" w:rsidRDefault="00000000" w:rsidRPr="00000000" w14:paraId="00000022">
      <w:pPr>
        <w:spacing w:after="40" w:lineRule="auto"/>
        <w:rPr>
          <w:color w:val="1d1c1d"/>
          <w:sz w:val="23"/>
          <w:szCs w:val="23"/>
          <w:shd w:fill="f8f8f8" w:val="clear"/>
        </w:rPr>
      </w:pPr>
      <w:r w:rsidDel="00000000" w:rsidR="00000000" w:rsidRPr="00000000">
        <w:rPr>
          <w:rtl w:val="0"/>
        </w:rPr>
      </w:r>
    </w:p>
    <w:p w:rsidR="00000000" w:rsidDel="00000000" w:rsidP="00000000" w:rsidRDefault="00000000" w:rsidRPr="00000000" w14:paraId="00000023">
      <w:pPr>
        <w:spacing w:after="40" w:lineRule="auto"/>
        <w:rPr>
          <w:b w:val="1"/>
        </w:rPr>
      </w:pPr>
      <w:r w:rsidDel="00000000" w:rsidR="00000000" w:rsidRPr="00000000">
        <w:rPr>
          <w:rtl w:val="0"/>
        </w:rPr>
        <w:t xml:space="preserve">6</w:t>
      </w:r>
      <w:r w:rsidDel="00000000" w:rsidR="00000000" w:rsidRPr="00000000">
        <w:rPr>
          <w:rFonts w:ascii="Arial Unicode MS" w:cs="Arial Unicode MS" w:eastAsia="Arial Unicode MS" w:hAnsi="Arial Unicode MS"/>
          <w:b w:val="1"/>
          <w:rtl w:val="0"/>
        </w:rPr>
        <w:t xml:space="preserve">. クロージング誘導（試算アンケート）</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いかがですか？</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「御社でどのくらい活用できそうか？」という試算も、</w:t>
        <w:br w:type="textWrapping"/>
        <w:t xml:space="preserve">たった</w:t>
      </w:r>
      <w:r w:rsidDel="00000000" w:rsidR="00000000" w:rsidRPr="00000000">
        <w:rPr>
          <w:rFonts w:ascii="Arial Unicode MS" w:cs="Arial Unicode MS" w:eastAsia="Arial Unicode MS" w:hAnsi="Arial Unicode MS"/>
          <w:b w:val="1"/>
          <w:rtl w:val="0"/>
        </w:rPr>
        <w:t xml:space="preserve">3分のアンケート</w:t>
      </w:r>
      <w:r w:rsidDel="00000000" w:rsidR="00000000" w:rsidRPr="00000000">
        <w:rPr>
          <w:rFonts w:ascii="Arial Unicode MS" w:cs="Arial Unicode MS" w:eastAsia="Arial Unicode MS" w:hAnsi="Arial Unicode MS"/>
          <w:rtl w:val="0"/>
        </w:rPr>
        <w:t xml:space="preserve">に答えるだけで出せます。</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（時間がある場合は一緒に送信、時間がない場合や電話で話している場合はメール送信）</w:t>
      </w:r>
    </w:p>
    <w:p w:rsidR="00000000" w:rsidDel="00000000" w:rsidP="00000000" w:rsidRDefault="00000000" w:rsidRPr="00000000" w14:paraId="00000027">
      <w:pPr>
        <w:rPr>
          <w:sz w:val="20"/>
          <w:szCs w:val="20"/>
          <w:u w:val="single"/>
        </w:rPr>
      </w:pPr>
      <w:r w:rsidDel="00000000" w:rsidR="00000000" w:rsidRPr="00000000">
        <w:rPr>
          <w:rtl w:val="0"/>
        </w:rPr>
        <w:t xml:space="preserve">▪️</w:t>
      </w:r>
      <w:r w:rsidDel="00000000" w:rsidR="00000000" w:rsidRPr="00000000">
        <w:rPr>
          <w:rFonts w:ascii="Arial Unicode MS" w:cs="Arial Unicode MS" w:eastAsia="Arial Unicode MS" w:hAnsi="Arial Unicode MS"/>
          <w:sz w:val="20"/>
          <w:szCs w:val="20"/>
          <w:u w:val="single"/>
          <w:rtl w:val="0"/>
        </w:rPr>
        <w:t xml:space="preserve">試算アンケートフォーム</w:t>
      </w:r>
    </w:p>
    <w:p w:rsidR="00000000" w:rsidDel="00000000" w:rsidP="00000000" w:rsidRDefault="00000000" w:rsidRPr="00000000" w14:paraId="00000028">
      <w:pPr>
        <w:rPr>
          <w:color w:val="1155cc"/>
          <w:sz w:val="20"/>
          <w:szCs w:val="20"/>
          <w:u w:val="single"/>
        </w:rPr>
      </w:pPr>
      <w:hyperlink r:id="rId8">
        <w:r w:rsidDel="00000000" w:rsidR="00000000" w:rsidRPr="00000000">
          <w:rPr>
            <w:color w:val="1155cc"/>
            <w:sz w:val="20"/>
            <w:szCs w:val="20"/>
            <w:u w:val="single"/>
            <w:rtl w:val="0"/>
          </w:rPr>
          <w:t xml:space="preserve">https://docs.google.com/forms/d/e/1FAIpQLSdTPFmBYoZ9Oko-eYb6eJKsU9lWrHX0plMjpnE7oajv3quPGg/viewform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after="40" w:lineRule="auto"/>
        <w:rPr/>
      </w:pPr>
      <w:r w:rsidDel="00000000" w:rsidR="00000000" w:rsidRPr="00000000">
        <w:rPr>
          <w:rtl w:val="0"/>
        </w:rPr>
      </w:r>
    </w:p>
    <w:p w:rsidR="00000000" w:rsidDel="00000000" w:rsidP="00000000" w:rsidRDefault="00000000" w:rsidRPr="00000000" w14:paraId="0000002B">
      <w:pPr>
        <w:spacing w:after="40" w:lineRule="auto"/>
        <w:rPr>
          <w:b w:val="1"/>
        </w:rPr>
      </w:pPr>
      <w:r w:rsidDel="00000000" w:rsidR="00000000" w:rsidRPr="00000000">
        <w:rPr>
          <w:rtl w:val="0"/>
        </w:rPr>
        <w:t xml:space="preserve">7</w:t>
      </w:r>
      <w:r w:rsidDel="00000000" w:rsidR="00000000" w:rsidRPr="00000000">
        <w:rPr>
          <w:rFonts w:ascii="Arial Unicode MS" w:cs="Arial Unicode MS" w:eastAsia="Arial Unicode MS" w:hAnsi="Arial Unicode MS"/>
          <w:b w:val="1"/>
          <w:rtl w:val="0"/>
        </w:rPr>
        <w:t xml:space="preserve">. （了承後）送付の案内と終了</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ありがとうございました。</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試算結果がでましたらまたご連絡させて頂きます。</w:t>
        <w:br w:type="textWrapping"/>
        <w:t xml:space="preserve">ご質問や具体的なご相談があればご連絡ください。</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本日は貴重なお時間ありがとうございました。</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minar.payroute.jp/" TargetMode="External"/><Relationship Id="rId7" Type="http://schemas.openxmlformats.org/officeDocument/2006/relationships/hyperlink" Target="https://www.global-inv.co.jp/pdf/GI_PayRoute.pdf" TargetMode="External"/><Relationship Id="rId8" Type="http://schemas.openxmlformats.org/officeDocument/2006/relationships/hyperlink" Target="https://docs.google.com/forms/d/e/1FAIpQLSdTPFmBYoZ9Oko-eYb6eJKsU9lWrHX0plMjpnE7oajv3quPG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